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F609D" w14:textId="5CE94A8B" w:rsidR="0073341A" w:rsidRDefault="0073341A">
      <w:pPr>
        <w:pStyle w:val="NormalWeb"/>
        <w:rPr>
          <w:rFonts w:ascii="Arial" w:hAnsi="Arial"/>
          <w:color w:val="000000"/>
          <w:sz w:val="27"/>
          <w:szCs w:val="27"/>
        </w:rPr>
      </w:pPr>
      <w:r>
        <w:rPr>
          <w:rFonts w:ascii="Arial" w:hAnsi="Arial"/>
          <w:color w:val="000000"/>
          <w:sz w:val="27"/>
          <w:szCs w:val="27"/>
        </w:rPr>
        <w:t xml:space="preserve">The lecture </w:t>
      </w:r>
      <w:proofErr w:type="gramStart"/>
      <w:r>
        <w:rPr>
          <w:rFonts w:ascii="Arial" w:hAnsi="Arial"/>
          <w:color w:val="000000"/>
          <w:sz w:val="27"/>
          <w:szCs w:val="27"/>
        </w:rPr>
        <w:t xml:space="preserve">notes </w:t>
      </w:r>
      <w:r w:rsidR="006578EC">
        <w:rPr>
          <w:rFonts w:ascii="Arial" w:hAnsi="Arial"/>
          <w:color w:val="000000"/>
          <w:sz w:val="27"/>
          <w:szCs w:val="27"/>
        </w:rPr>
        <w:t xml:space="preserve"> (</w:t>
      </w:r>
      <w:proofErr w:type="gramEnd"/>
      <w:r w:rsidR="006578EC">
        <w:rPr>
          <w:rFonts w:ascii="Arial" w:hAnsi="Arial"/>
          <w:color w:val="000000"/>
          <w:sz w:val="27"/>
          <w:szCs w:val="27"/>
        </w:rPr>
        <w:t xml:space="preserve">below) </w:t>
      </w:r>
      <w:r>
        <w:rPr>
          <w:rFonts w:ascii="Arial" w:hAnsi="Arial"/>
          <w:color w:val="000000"/>
          <w:sz w:val="27"/>
          <w:szCs w:val="27"/>
        </w:rPr>
        <w:t>discussed Dr. Albert Ellis </w:t>
      </w:r>
      <w:r>
        <w:rPr>
          <w:rStyle w:val="Emphasis"/>
          <w:rFonts w:ascii="Arial" w:hAnsi="Arial"/>
          <w:color w:val="000000"/>
          <w:sz w:val="27"/>
          <w:szCs w:val="27"/>
        </w:rPr>
        <w:t>Rational-Emotive Behavior Therapy</w:t>
      </w:r>
      <w:r>
        <w:rPr>
          <w:rFonts w:ascii="Arial" w:hAnsi="Arial"/>
          <w:color w:val="000000"/>
          <w:sz w:val="27"/>
          <w:szCs w:val="27"/>
        </w:rPr>
        <w:t>. Make sure to review this material. Also, if you have not already done so make sure to listen to the brief audio recording of Ellis describing his theory.</w:t>
      </w:r>
    </w:p>
    <w:p w14:paraId="58EA5661" w14:textId="77777777" w:rsidR="0073341A" w:rsidRDefault="0073341A">
      <w:pPr>
        <w:pStyle w:val="NormalWeb"/>
        <w:rPr>
          <w:rFonts w:ascii="Arial" w:hAnsi="Arial"/>
          <w:color w:val="000000"/>
          <w:sz w:val="27"/>
          <w:szCs w:val="27"/>
        </w:rPr>
      </w:pPr>
      <w:r>
        <w:rPr>
          <w:rFonts w:ascii="Arial" w:hAnsi="Arial"/>
          <w:color w:val="000000"/>
          <w:sz w:val="27"/>
          <w:szCs w:val="27"/>
        </w:rPr>
        <w:t>Here is the link: </w:t>
      </w:r>
      <w:hyperlink r:id="rId4" w:tgtFrame="_blank" w:history="1">
        <w:r>
          <w:rPr>
            <w:rStyle w:val="Hyperlink"/>
            <w:rFonts w:ascii="Arial" w:hAnsi="Arial"/>
            <w:sz w:val="27"/>
            <w:szCs w:val="27"/>
          </w:rPr>
          <w:t>Albert Ellis - Theory and Practice of REBT Therapy</w:t>
        </w:r>
      </w:hyperlink>
    </w:p>
    <w:p w14:paraId="31009DEE" w14:textId="77777777" w:rsidR="0073341A" w:rsidRDefault="0073341A">
      <w:pPr>
        <w:pStyle w:val="NormalWeb"/>
        <w:rPr>
          <w:rFonts w:ascii="Arial" w:hAnsi="Arial"/>
          <w:color w:val="000000"/>
          <w:sz w:val="27"/>
          <w:szCs w:val="27"/>
        </w:rPr>
      </w:pPr>
      <w:r>
        <w:rPr>
          <w:rFonts w:ascii="Arial" w:hAnsi="Arial"/>
          <w:color w:val="000000"/>
          <w:sz w:val="27"/>
          <w:szCs w:val="27"/>
        </w:rPr>
        <w:t>Now, after having reflected on this model answer the following question:</w:t>
      </w:r>
    </w:p>
    <w:p w14:paraId="7FB7935E" w14:textId="4707441B" w:rsidR="0073341A" w:rsidRDefault="00B15443">
      <w:pPr>
        <w:pStyle w:val="NormalWeb"/>
        <w:rPr>
          <w:rFonts w:ascii="Arial" w:hAnsi="Arial"/>
          <w:color w:val="000000"/>
          <w:sz w:val="27"/>
          <w:szCs w:val="27"/>
        </w:rPr>
      </w:pPr>
      <w:r>
        <w:rPr>
          <w:rFonts w:ascii="Arial" w:hAnsi="Arial"/>
          <w:color w:val="000000"/>
          <w:sz w:val="27"/>
          <w:szCs w:val="27"/>
        </w:rPr>
        <w:t>1)</w:t>
      </w:r>
      <w:bookmarkStart w:id="0" w:name="_GoBack"/>
      <w:bookmarkEnd w:id="0"/>
      <w:r w:rsidR="0073341A">
        <w:rPr>
          <w:rFonts w:ascii="Arial" w:hAnsi="Arial"/>
          <w:color w:val="000000"/>
          <w:sz w:val="27"/>
          <w:szCs w:val="27"/>
        </w:rPr>
        <w:t>Do you agree with Dr. Ellis that one’s thoughts have a direct bearing on their feelings and behaviors? Why or why not? Make sure that you provide enough detail to support your answer.</w:t>
      </w:r>
    </w:p>
    <w:p w14:paraId="28136B9D" w14:textId="77777777" w:rsidR="0093244D" w:rsidRDefault="0093244D">
      <w:pPr>
        <w:pStyle w:val="NormalWeb"/>
        <w:spacing w:before="0" w:beforeAutospacing="0" w:after="160" w:afterAutospacing="0"/>
        <w:divId w:val="66461760"/>
      </w:pPr>
      <w:r>
        <w:rPr>
          <w:rFonts w:ascii="Arial" w:hAnsi="Arial" w:cs="Arial"/>
          <w:b/>
          <w:bCs/>
          <w:color w:val="000000"/>
        </w:rPr>
        <w:t>Cognitive-Behavioral Therapy-Albert Ellis</w:t>
      </w:r>
    </w:p>
    <w:p w14:paraId="0C1420DB" w14:textId="77777777" w:rsidR="0093244D" w:rsidRDefault="0093244D">
      <w:pPr>
        <w:pStyle w:val="NormalWeb"/>
        <w:spacing w:before="0" w:beforeAutospacing="0" w:after="160" w:afterAutospacing="0"/>
        <w:divId w:val="66461760"/>
      </w:pPr>
      <w:r>
        <w:rPr>
          <w:rFonts w:ascii="Arial" w:hAnsi="Arial" w:cs="Arial"/>
          <w:color w:val="000000"/>
        </w:rPr>
        <w:t>Combining cognitive therapy and behavioral techniques.</w:t>
      </w:r>
    </w:p>
    <w:p w14:paraId="7B3D3B96" w14:textId="77777777" w:rsidR="0093244D" w:rsidRDefault="0093244D">
      <w:pPr>
        <w:pStyle w:val="NormalWeb"/>
        <w:spacing w:before="0" w:beforeAutospacing="0" w:after="160" w:afterAutospacing="0"/>
        <w:divId w:val="66461760"/>
      </w:pPr>
      <w:r>
        <w:rPr>
          <w:rFonts w:ascii="Arial" w:hAnsi="Arial" w:cs="Arial"/>
          <w:color w:val="000000"/>
        </w:rPr>
        <w:t>Albert Ellis developed Rational-Emotive Behavior Therapy. He believed that people were often irrational (illogical) in how they thought about the events of their lives. He developed the ABC model. It helps you understand what he meant. It is described below. </w:t>
      </w:r>
    </w:p>
    <w:p w14:paraId="7723D503" w14:textId="77777777" w:rsidR="0093244D" w:rsidRDefault="0093244D">
      <w:pPr>
        <w:divId w:val="66461760"/>
        <w:rPr>
          <w:rFonts w:eastAsia="Times New Roman"/>
        </w:rPr>
      </w:pPr>
    </w:p>
    <w:p w14:paraId="34AFC71B" w14:textId="77777777" w:rsidR="0093244D" w:rsidRDefault="0093244D">
      <w:pPr>
        <w:pStyle w:val="NormalWeb"/>
        <w:spacing w:before="0" w:beforeAutospacing="0" w:after="160" w:afterAutospacing="0"/>
        <w:divId w:val="66461760"/>
      </w:pPr>
      <w:r>
        <w:rPr>
          <w:rFonts w:ascii="Arial" w:hAnsi="Arial" w:cs="Arial"/>
          <w:color w:val="000000"/>
        </w:rPr>
        <w:t>A                                  B                                               C</w:t>
      </w:r>
    </w:p>
    <w:p w14:paraId="567629C1" w14:textId="77777777" w:rsidR="0093244D" w:rsidRDefault="0093244D">
      <w:pPr>
        <w:pStyle w:val="NormalWeb"/>
        <w:spacing w:before="0" w:beforeAutospacing="0" w:after="160" w:afterAutospacing="0"/>
        <w:divId w:val="66461760"/>
      </w:pPr>
      <w:r>
        <w:rPr>
          <w:rFonts w:ascii="Arial" w:hAnsi="Arial" w:cs="Arial"/>
          <w:color w:val="000000"/>
        </w:rPr>
        <w:t xml:space="preserve">Adversity            Beliefs About A             Consequences </w:t>
      </w:r>
      <w:proofErr w:type="gramStart"/>
      <w:r>
        <w:rPr>
          <w:rFonts w:ascii="Arial" w:hAnsi="Arial" w:cs="Arial"/>
          <w:color w:val="000000"/>
        </w:rPr>
        <w:t>Of</w:t>
      </w:r>
      <w:proofErr w:type="gramEnd"/>
      <w:r>
        <w:rPr>
          <w:rFonts w:ascii="Arial" w:hAnsi="Arial" w:cs="Arial"/>
          <w:color w:val="000000"/>
        </w:rPr>
        <w:t xml:space="preserve"> Our Beliefs</w:t>
      </w:r>
    </w:p>
    <w:p w14:paraId="0E2CADE1" w14:textId="77777777" w:rsidR="0093244D" w:rsidRDefault="0093244D">
      <w:pPr>
        <w:pStyle w:val="NormalWeb"/>
        <w:spacing w:before="0" w:beforeAutospacing="0" w:after="160" w:afterAutospacing="0"/>
        <w:divId w:val="66461760"/>
      </w:pPr>
      <w:r>
        <w:rPr>
          <w:rFonts w:ascii="Arial" w:hAnsi="Arial" w:cs="Arial"/>
          <w:color w:val="000000"/>
        </w:rPr>
        <w:t>(</w:t>
      </w:r>
      <w:proofErr w:type="gramStart"/>
      <w:r>
        <w:rPr>
          <w:rFonts w:ascii="Arial" w:hAnsi="Arial" w:cs="Arial"/>
          <w:color w:val="000000"/>
        </w:rPr>
        <w:t>events)   </w:t>
      </w:r>
      <w:proofErr w:type="gramEnd"/>
      <w:r>
        <w:rPr>
          <w:rFonts w:ascii="Arial" w:hAnsi="Arial" w:cs="Arial"/>
          <w:color w:val="000000"/>
        </w:rPr>
        <w:t xml:space="preserve">           (Our thoughts)                (how we feel and behave)</w:t>
      </w:r>
    </w:p>
    <w:p w14:paraId="63173F44" w14:textId="77777777" w:rsidR="0093244D" w:rsidRDefault="0093244D">
      <w:pPr>
        <w:spacing w:after="240"/>
        <w:divId w:val="66461760"/>
        <w:rPr>
          <w:rFonts w:eastAsia="Times New Roman"/>
        </w:rPr>
      </w:pPr>
    </w:p>
    <w:p w14:paraId="0DE30C31" w14:textId="77777777" w:rsidR="0093244D" w:rsidRDefault="0093244D">
      <w:pPr>
        <w:pStyle w:val="NormalWeb"/>
        <w:spacing w:before="0" w:beforeAutospacing="0" w:after="160" w:afterAutospacing="0"/>
        <w:divId w:val="66461760"/>
      </w:pPr>
      <w:r>
        <w:rPr>
          <w:rFonts w:ascii="Arial" w:hAnsi="Arial" w:cs="Arial"/>
          <w:color w:val="000000"/>
        </w:rPr>
        <w:t>Common Example: We get cut off in traffic. We immediately become angry and scream at the other driver. (This never happens in real life—right?) </w:t>
      </w:r>
    </w:p>
    <w:p w14:paraId="5A576A46" w14:textId="77777777" w:rsidR="0093244D" w:rsidRDefault="0093244D">
      <w:pPr>
        <w:pStyle w:val="NormalWeb"/>
        <w:spacing w:before="0" w:beforeAutospacing="0" w:after="160" w:afterAutospacing="0"/>
        <w:divId w:val="66461760"/>
      </w:pPr>
      <w:r>
        <w:rPr>
          <w:rFonts w:ascii="Arial" w:hAnsi="Arial" w:cs="Arial"/>
          <w:color w:val="000000"/>
        </w:rPr>
        <w:t>Here, A is getting cut off in traffic. B is our beliefs about or interpretation of getting cut off (e.g., “That no good $%@--how dare he cut me off”). C is the anger and screaming. </w:t>
      </w:r>
    </w:p>
    <w:p w14:paraId="6694DB4A" w14:textId="77777777" w:rsidR="0093244D" w:rsidRDefault="0093244D">
      <w:pPr>
        <w:pStyle w:val="NormalWeb"/>
        <w:spacing w:before="0" w:beforeAutospacing="0" w:after="160" w:afterAutospacing="0"/>
        <w:divId w:val="66461760"/>
      </w:pPr>
      <w:r>
        <w:rPr>
          <w:rFonts w:ascii="Arial" w:hAnsi="Arial" w:cs="Arial"/>
          <w:color w:val="000000"/>
        </w:rPr>
        <w:t xml:space="preserve">So, in this model, A does not cause C. B causes C—how one thought about the event. Think about it—how could a car cutting someone off cause someone to become enraged? That’s just a random life event. It has to be how one thought about the event. Someone else might not even be bothered by such an event—their thoughts might be something along the lines as: “He cut me off—no biggie—I </w:t>
      </w:r>
      <w:proofErr w:type="spellStart"/>
      <w:r>
        <w:rPr>
          <w:rFonts w:ascii="Arial" w:hAnsi="Arial" w:cs="Arial"/>
          <w:color w:val="000000"/>
        </w:rPr>
        <w:t>aint</w:t>
      </w:r>
      <w:proofErr w:type="spellEnd"/>
      <w:r>
        <w:rPr>
          <w:rFonts w:ascii="Arial" w:hAnsi="Arial" w:cs="Arial"/>
          <w:color w:val="000000"/>
        </w:rPr>
        <w:t>’ going let that bring me down.” Here is a link to a brief audio recording in which Ellis discusses this idea: https://www.youtube.com/watch?v=kxrjAbhTmNQ </w:t>
      </w:r>
    </w:p>
    <w:p w14:paraId="77AD9A3E" w14:textId="77777777" w:rsidR="0093244D" w:rsidRDefault="0093244D">
      <w:pPr>
        <w:pStyle w:val="NormalWeb"/>
        <w:spacing w:before="0" w:beforeAutospacing="0" w:after="160" w:afterAutospacing="0"/>
        <w:divId w:val="66461760"/>
      </w:pPr>
      <w:r>
        <w:rPr>
          <w:rFonts w:ascii="Arial" w:hAnsi="Arial" w:cs="Arial"/>
          <w:color w:val="000000"/>
        </w:rPr>
        <w:t xml:space="preserve">Now, the main thing to understand is the idea that we are often irrational in how we interpret the events of our lives. Look again at the statement above. First, calling a person that you do not know a terrible name is illogical. They might be the nicest human being in the world! Second, stating “How dare he” suggests that one is somehow better </w:t>
      </w:r>
      <w:r>
        <w:rPr>
          <w:rFonts w:ascii="Arial" w:hAnsi="Arial" w:cs="Arial"/>
          <w:color w:val="000000"/>
        </w:rPr>
        <w:lastRenderedPageBreak/>
        <w:t>than others (I guess that could be true) and that nothing like this should ever happen to oneself. See the issue? </w:t>
      </w:r>
    </w:p>
    <w:p w14:paraId="5A034019" w14:textId="77777777" w:rsidR="0093244D" w:rsidRDefault="0093244D">
      <w:pPr>
        <w:pStyle w:val="NormalWeb"/>
        <w:spacing w:before="0" w:beforeAutospacing="0" w:after="160" w:afterAutospacing="0"/>
        <w:divId w:val="66461760"/>
      </w:pPr>
      <w:r>
        <w:rPr>
          <w:rFonts w:ascii="Arial" w:hAnsi="Arial" w:cs="Arial"/>
          <w:color w:val="000000"/>
        </w:rPr>
        <w:t>Finally, did you watch the exposure therapy video? At the beginning of the video they showed how they were working on changing the patients thoughts (a Cognitive intervention)</w:t>
      </w:r>
      <w:r>
        <w:rPr>
          <w:rFonts w:ascii="Arial" w:hAnsi="Arial" w:cs="Arial"/>
          <w:b/>
          <w:bCs/>
          <w:color w:val="000000"/>
        </w:rPr>
        <w:t xml:space="preserve">. </w:t>
      </w:r>
      <w:r>
        <w:rPr>
          <w:rFonts w:ascii="Arial" w:hAnsi="Arial" w:cs="Arial"/>
          <w:color w:val="000000"/>
        </w:rPr>
        <w:t>The patients exposure therapy was a Behavioral intervention. </w:t>
      </w:r>
    </w:p>
    <w:p w14:paraId="4C4BDADF" w14:textId="77777777" w:rsidR="00C2776E" w:rsidRDefault="00C2776E"/>
    <w:sectPr w:rsidR="00C27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76E"/>
    <w:rsid w:val="006578EC"/>
    <w:rsid w:val="0073341A"/>
    <w:rsid w:val="0093244D"/>
    <w:rsid w:val="00B15443"/>
    <w:rsid w:val="00C2776E"/>
    <w:rsid w:val="00EB7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EF15DB"/>
  <w15:chartTrackingRefBased/>
  <w15:docId w15:val="{1A9CC546-7CBF-1F44-A5FB-91D431FF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341A"/>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73341A"/>
    <w:rPr>
      <w:i/>
      <w:iCs/>
    </w:rPr>
  </w:style>
  <w:style w:type="character" w:styleId="Hyperlink">
    <w:name w:val="Hyperlink"/>
    <w:basedOn w:val="DefaultParagraphFont"/>
    <w:uiPriority w:val="99"/>
    <w:semiHidden/>
    <w:unhideWhenUsed/>
    <w:rsid w:val="0073341A"/>
    <w:rPr>
      <w:color w:val="0000FF"/>
      <w:u w:val="single"/>
    </w:rPr>
  </w:style>
  <w:style w:type="character" w:styleId="FollowedHyperlink">
    <w:name w:val="FollowedHyperlink"/>
    <w:basedOn w:val="DefaultParagraphFont"/>
    <w:uiPriority w:val="99"/>
    <w:semiHidden/>
    <w:unhideWhenUsed/>
    <w:rsid w:val="007334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6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www.youtube.com/watch?v=kxrjAbhTmNQ"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420</Words>
  <Characters>2394</Characters>
  <Application>Microsoft Office Word</Application>
  <DocSecurity>0</DocSecurity>
  <Lines>19</Lines>
  <Paragraphs>5</Paragraphs>
  <ScaleCrop>false</ScaleCrop>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7</cp:revision>
  <dcterms:created xsi:type="dcterms:W3CDTF">2020-05-09T00:58:00Z</dcterms:created>
  <dcterms:modified xsi:type="dcterms:W3CDTF">2020-05-09T19:42:00Z</dcterms:modified>
</cp:coreProperties>
</file>